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C005" w14:textId="77777777" w:rsidR="00A16960" w:rsidRPr="00FD78A8" w:rsidRDefault="009E07BB">
      <w:pPr>
        <w:spacing w:before="60" w:line="240" w:lineRule="auto"/>
        <w:ind w:right="-90"/>
        <w:jc w:val="center"/>
        <w:rPr>
          <w:rFonts w:ascii="Century Gothic" w:eastAsia="Open Sans" w:hAnsi="Century Gothic" w:cs="Open Sans"/>
          <w:b/>
        </w:rPr>
      </w:pPr>
      <w:r w:rsidRPr="00FD78A8">
        <w:rPr>
          <w:rFonts w:ascii="Century Gothic" w:eastAsia="Open Sans" w:hAnsi="Century Gothic" w:cs="Open Sans"/>
          <w:b/>
          <w:noProof/>
          <w:lang w:val="en-US"/>
        </w:rPr>
        <w:drawing>
          <wp:inline distT="114300" distB="114300" distL="114300" distR="114300" wp14:anchorId="16B98D6E" wp14:editId="67737266">
            <wp:extent cx="1576388" cy="824021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8240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384A60" w14:textId="77777777" w:rsidR="00A16960" w:rsidRPr="00FD78A8" w:rsidRDefault="009E07BB">
      <w:pPr>
        <w:spacing w:before="60" w:line="240" w:lineRule="auto"/>
        <w:ind w:right="-90"/>
        <w:jc w:val="center"/>
        <w:rPr>
          <w:rFonts w:ascii="Century Gothic" w:eastAsia="Open Sans" w:hAnsi="Century Gothic" w:cs="Open Sans"/>
          <w:b/>
          <w:sz w:val="28"/>
          <w:szCs w:val="28"/>
        </w:rPr>
      </w:pPr>
      <w:r w:rsidRPr="00FD78A8">
        <w:rPr>
          <w:rFonts w:ascii="Century Gothic" w:eastAsia="Open Sans" w:hAnsi="Century Gothic" w:cs="Open Sans"/>
          <w:b/>
          <w:sz w:val="28"/>
          <w:szCs w:val="28"/>
        </w:rPr>
        <w:t>SAG Awards</w:t>
      </w:r>
      <w:r w:rsidRPr="00FD78A8">
        <w:rPr>
          <w:rFonts w:ascii="Century Gothic" w:eastAsia="Open Sans" w:hAnsi="Century Gothic" w:cs="Open Sans"/>
          <w:b/>
          <w:sz w:val="20"/>
          <w:szCs w:val="20"/>
          <w:vertAlign w:val="superscript"/>
        </w:rPr>
        <w:t>®</w:t>
      </w:r>
      <w:r w:rsidRPr="00FD78A8">
        <w:rPr>
          <w:rFonts w:ascii="Century Gothic" w:eastAsia="Open Sans" w:hAnsi="Century Gothic" w:cs="Open Sans"/>
          <w:b/>
          <w:sz w:val="28"/>
          <w:szCs w:val="28"/>
        </w:rPr>
        <w:t xml:space="preserve"> E-Blast Guide &amp; Template</w:t>
      </w:r>
    </w:p>
    <w:p w14:paraId="5B89EE16" w14:textId="77777777" w:rsidR="00A16960" w:rsidRPr="00E6528D" w:rsidRDefault="00A16960">
      <w:pPr>
        <w:spacing w:line="240" w:lineRule="auto"/>
        <w:ind w:right="-90"/>
        <w:jc w:val="center"/>
        <w:rPr>
          <w:rFonts w:ascii="Century Gothic" w:eastAsia="Open Sans" w:hAnsi="Century Gothic" w:cs="Open Sans"/>
          <w:b/>
          <w:sz w:val="8"/>
          <w:szCs w:val="8"/>
          <w:u w:val="single"/>
        </w:rPr>
      </w:pPr>
    </w:p>
    <w:p w14:paraId="557F9815" w14:textId="77777777" w:rsidR="00A16960" w:rsidRPr="00FD78A8" w:rsidRDefault="009E07BB">
      <w:pPr>
        <w:widowControl w:val="0"/>
        <w:spacing w:line="240" w:lineRule="auto"/>
        <w:jc w:val="center"/>
        <w:rPr>
          <w:rFonts w:ascii="Century Gothic" w:eastAsia="Open Sans" w:hAnsi="Century Gothic" w:cs="Open Sans"/>
          <w:b/>
          <w:sz w:val="23"/>
          <w:szCs w:val="23"/>
          <w:highlight w:val="white"/>
        </w:rPr>
      </w:pPr>
      <w:r w:rsidRPr="00FD78A8">
        <w:rPr>
          <w:rFonts w:ascii="Century Gothic" w:eastAsia="Open Sans" w:hAnsi="Century Gothic" w:cs="Open Sans"/>
          <w:b/>
          <w:sz w:val="23"/>
          <w:szCs w:val="23"/>
          <w:highlight w:val="white"/>
        </w:rPr>
        <w:t>Advanced approval is required on ALL MAILINGS AND EMAIL BLASTS</w:t>
      </w:r>
    </w:p>
    <w:p w14:paraId="1AFA5285" w14:textId="77777777" w:rsidR="00A16960" w:rsidRPr="00FD78A8" w:rsidRDefault="009E07BB">
      <w:pPr>
        <w:widowControl w:val="0"/>
        <w:spacing w:line="240" w:lineRule="auto"/>
        <w:jc w:val="center"/>
        <w:rPr>
          <w:rFonts w:ascii="Century Gothic" w:eastAsia="Open Sans" w:hAnsi="Century Gothic" w:cs="Open Sans"/>
          <w:b/>
        </w:rPr>
      </w:pPr>
      <w:r w:rsidRPr="00FD78A8">
        <w:rPr>
          <w:rFonts w:ascii="Century Gothic" w:eastAsia="Open Sans" w:hAnsi="Century Gothic" w:cs="Open Sans"/>
          <w:b/>
        </w:rPr>
        <w:t>Please email E-Blast drafts for approval to:</w:t>
      </w:r>
    </w:p>
    <w:p w14:paraId="103C7995" w14:textId="77777777" w:rsidR="00A16960" w:rsidRPr="00FD78A8" w:rsidRDefault="00A16960">
      <w:pPr>
        <w:widowControl w:val="0"/>
        <w:spacing w:line="240" w:lineRule="auto"/>
        <w:jc w:val="center"/>
        <w:rPr>
          <w:rFonts w:ascii="Century Gothic" w:eastAsia="Open Sans" w:hAnsi="Century Gothic" w:cs="Open Sans"/>
          <w:b/>
          <w:sz w:val="10"/>
          <w:szCs w:val="10"/>
        </w:rPr>
      </w:pPr>
    </w:p>
    <w:p w14:paraId="7B11049E" w14:textId="77777777" w:rsidR="00A16960" w:rsidRPr="00FD78A8" w:rsidRDefault="009E07BB">
      <w:pPr>
        <w:widowControl w:val="0"/>
        <w:spacing w:line="240" w:lineRule="auto"/>
        <w:ind w:left="2160" w:firstLine="720"/>
        <w:rPr>
          <w:rFonts w:ascii="Century Gothic" w:eastAsia="Open Sans" w:hAnsi="Century Gothic" w:cs="Open Sans"/>
        </w:rPr>
      </w:pPr>
      <w:r w:rsidRPr="00FD78A8">
        <w:rPr>
          <w:rFonts w:ascii="Century Gothic" w:eastAsia="Open Sans" w:hAnsi="Century Gothic" w:cs="Open Sans"/>
        </w:rPr>
        <w:t>Jon Brockett</w:t>
      </w:r>
      <w:r w:rsidRPr="00FD78A8">
        <w:rPr>
          <w:rFonts w:ascii="Century Gothic" w:eastAsia="Open Sans" w:hAnsi="Century Gothic" w:cs="Open Sans"/>
        </w:rPr>
        <w:tab/>
      </w:r>
      <w:r w:rsidRPr="00FD78A8">
        <w:rPr>
          <w:rFonts w:ascii="Century Gothic" w:eastAsia="Open Sans" w:hAnsi="Century Gothic" w:cs="Open Sans"/>
        </w:rPr>
        <w:tab/>
      </w:r>
      <w:r w:rsidRPr="00FD78A8">
        <w:rPr>
          <w:rFonts w:ascii="Century Gothic" w:eastAsia="Open Sans" w:hAnsi="Century Gothic" w:cs="Open Sans"/>
        </w:rPr>
        <w:tab/>
      </w:r>
      <w:hyperlink r:id="rId7">
        <w:r w:rsidRPr="00FD78A8">
          <w:rPr>
            <w:rFonts w:ascii="Century Gothic" w:eastAsia="Open Sans" w:hAnsi="Century Gothic" w:cs="Open Sans"/>
            <w:color w:val="1155CC"/>
            <w:u w:val="single"/>
          </w:rPr>
          <w:t>jbrockett@sagawards.org</w:t>
        </w:r>
      </w:hyperlink>
      <w:r w:rsidRPr="00FD78A8">
        <w:rPr>
          <w:rFonts w:ascii="Century Gothic" w:eastAsia="Open Sans" w:hAnsi="Century Gothic" w:cs="Open Sans"/>
        </w:rPr>
        <w:t xml:space="preserve"> </w:t>
      </w:r>
    </w:p>
    <w:p w14:paraId="56EB2A24" w14:textId="77777777" w:rsidR="00A16960" w:rsidRPr="00FD78A8" w:rsidRDefault="009E07BB">
      <w:pPr>
        <w:widowControl w:val="0"/>
        <w:spacing w:line="240" w:lineRule="auto"/>
        <w:ind w:left="2880"/>
        <w:rPr>
          <w:rFonts w:ascii="Century Gothic" w:eastAsia="Open Sans" w:hAnsi="Century Gothic" w:cs="Open Sans"/>
        </w:rPr>
      </w:pPr>
      <w:r w:rsidRPr="00FD78A8">
        <w:rPr>
          <w:rFonts w:ascii="Century Gothic" w:eastAsia="Open Sans" w:hAnsi="Century Gothic" w:cs="Open Sans"/>
        </w:rPr>
        <w:t>Jen Coyne-Hoerle</w:t>
      </w:r>
      <w:r w:rsidRPr="00FD78A8">
        <w:rPr>
          <w:rFonts w:ascii="Century Gothic" w:eastAsia="Open Sans" w:hAnsi="Century Gothic" w:cs="Open Sans"/>
        </w:rPr>
        <w:tab/>
      </w:r>
      <w:r w:rsidRPr="00FD78A8">
        <w:rPr>
          <w:rFonts w:ascii="Century Gothic" w:eastAsia="Open Sans" w:hAnsi="Century Gothic" w:cs="Open Sans"/>
        </w:rPr>
        <w:tab/>
      </w:r>
      <w:hyperlink r:id="rId8">
        <w:r w:rsidRPr="00FD78A8">
          <w:rPr>
            <w:rFonts w:ascii="Century Gothic" w:eastAsia="Open Sans" w:hAnsi="Century Gothic" w:cs="Open Sans"/>
            <w:color w:val="1155CC"/>
            <w:u w:val="single"/>
          </w:rPr>
          <w:t>jench@sagawards.org</w:t>
        </w:r>
      </w:hyperlink>
      <w:r w:rsidRPr="00FD78A8">
        <w:rPr>
          <w:rFonts w:ascii="Century Gothic" w:eastAsia="Open Sans" w:hAnsi="Century Gothic" w:cs="Open Sans"/>
        </w:rPr>
        <w:t xml:space="preserve"> </w:t>
      </w:r>
    </w:p>
    <w:p w14:paraId="63B558B2" w14:textId="77777777" w:rsidR="0070145C" w:rsidRDefault="009E07BB" w:rsidP="00610D63">
      <w:pPr>
        <w:widowControl w:val="0"/>
        <w:spacing w:line="240" w:lineRule="auto"/>
        <w:ind w:left="2880"/>
        <w:rPr>
          <w:rFonts w:ascii="Century Gothic" w:eastAsia="Open Sans" w:hAnsi="Century Gothic" w:cs="Open Sans"/>
          <w:color w:val="1155CC"/>
          <w:u w:val="single"/>
        </w:rPr>
      </w:pPr>
      <w:r w:rsidRPr="00FD78A8">
        <w:rPr>
          <w:rFonts w:ascii="Century Gothic" w:eastAsia="Open Sans" w:hAnsi="Century Gothic" w:cs="Open Sans"/>
        </w:rPr>
        <w:t>Sarah Barry</w:t>
      </w:r>
      <w:r w:rsidRPr="00FD78A8">
        <w:rPr>
          <w:rFonts w:ascii="Century Gothic" w:eastAsia="Open Sans" w:hAnsi="Century Gothic" w:cs="Open Sans"/>
        </w:rPr>
        <w:tab/>
      </w:r>
      <w:r w:rsidRPr="00FD78A8">
        <w:rPr>
          <w:rFonts w:ascii="Century Gothic" w:eastAsia="Open Sans" w:hAnsi="Century Gothic" w:cs="Open Sans"/>
        </w:rPr>
        <w:tab/>
      </w:r>
      <w:r w:rsidRPr="00FD78A8">
        <w:rPr>
          <w:rFonts w:ascii="Century Gothic" w:eastAsia="Open Sans" w:hAnsi="Century Gothic" w:cs="Open Sans"/>
        </w:rPr>
        <w:tab/>
      </w:r>
      <w:hyperlink r:id="rId9">
        <w:r w:rsidRPr="00FD78A8">
          <w:rPr>
            <w:rFonts w:ascii="Century Gothic" w:eastAsia="Open Sans" w:hAnsi="Century Gothic" w:cs="Open Sans"/>
            <w:color w:val="1155CC"/>
            <w:u w:val="single"/>
          </w:rPr>
          <w:t>sbarry@sagawards.org</w:t>
        </w:r>
      </w:hyperlink>
    </w:p>
    <w:p w14:paraId="3BC18EF2" w14:textId="4A218440" w:rsidR="0070145C" w:rsidRDefault="0070145C" w:rsidP="0070145C">
      <w:pPr>
        <w:widowControl w:val="0"/>
        <w:spacing w:line="240" w:lineRule="auto"/>
        <w:ind w:left="2880"/>
        <w:rPr>
          <w:rFonts w:ascii="Century Gothic" w:eastAsia="Open Sans" w:hAnsi="Century Gothic" w:cs="Open Sans"/>
          <w:color w:val="1155CC"/>
          <w:u w:val="single"/>
        </w:rPr>
      </w:pPr>
      <w:r>
        <w:rPr>
          <w:rFonts w:ascii="Century Gothic" w:eastAsia="Open Sans" w:hAnsi="Century Gothic" w:cs="Open Sans"/>
        </w:rPr>
        <w:t xml:space="preserve">John </w:t>
      </w:r>
      <w:proofErr w:type="spellStart"/>
      <w:r>
        <w:rPr>
          <w:rFonts w:ascii="Century Gothic" w:eastAsia="Open Sans" w:hAnsi="Century Gothic" w:cs="Open Sans"/>
        </w:rPr>
        <w:t>Bogulski</w:t>
      </w:r>
      <w:proofErr w:type="spellEnd"/>
      <w:r w:rsidRPr="00FD78A8">
        <w:rPr>
          <w:rFonts w:ascii="Century Gothic" w:eastAsia="Open Sans" w:hAnsi="Century Gothic" w:cs="Open Sans"/>
        </w:rPr>
        <w:tab/>
      </w:r>
      <w:r w:rsidRPr="00FD78A8">
        <w:rPr>
          <w:rFonts w:ascii="Century Gothic" w:eastAsia="Open Sans" w:hAnsi="Century Gothic" w:cs="Open Sans"/>
        </w:rPr>
        <w:tab/>
      </w:r>
      <w:r w:rsidRPr="00FD78A8">
        <w:rPr>
          <w:rFonts w:ascii="Century Gothic" w:eastAsia="Open Sans" w:hAnsi="Century Gothic" w:cs="Open Sans"/>
        </w:rPr>
        <w:tab/>
      </w:r>
      <w:hyperlink r:id="rId10">
        <w:r>
          <w:rPr>
            <w:rFonts w:ascii="Century Gothic" w:eastAsia="Open Sans" w:hAnsi="Century Gothic" w:cs="Open Sans"/>
            <w:color w:val="1155CC"/>
            <w:u w:val="single"/>
          </w:rPr>
          <w:t>jbogulski@sagawards.org</w:t>
        </w:r>
      </w:hyperlink>
    </w:p>
    <w:p w14:paraId="5B84A831" w14:textId="086592E8" w:rsidR="00A16960" w:rsidRPr="00610D63" w:rsidRDefault="00A16960" w:rsidP="0070145C">
      <w:pPr>
        <w:widowControl w:val="0"/>
        <w:spacing w:line="240" w:lineRule="auto"/>
        <w:rPr>
          <w:rFonts w:ascii="Century Gothic" w:eastAsia="Open Sans" w:hAnsi="Century Gothic" w:cs="Open Sans"/>
          <w:color w:val="0000FF"/>
        </w:rPr>
      </w:pPr>
    </w:p>
    <w:p w14:paraId="0B35549E" w14:textId="77777777" w:rsidR="00A16960" w:rsidRPr="00FD78A8" w:rsidRDefault="00A16960">
      <w:pPr>
        <w:rPr>
          <w:rFonts w:ascii="Century Gothic" w:eastAsia="Open Sans" w:hAnsi="Century Gothic" w:cs="Open Sans"/>
          <w:b/>
          <w:sz w:val="14"/>
          <w:szCs w:val="14"/>
        </w:rPr>
      </w:pPr>
      <w:bookmarkStart w:id="0" w:name="_GoBack"/>
      <w:bookmarkEnd w:id="0"/>
    </w:p>
    <w:p w14:paraId="17FBEBB2" w14:textId="77777777" w:rsidR="00A16960" w:rsidRPr="00FD78A8" w:rsidRDefault="009E07BB">
      <w:pPr>
        <w:spacing w:line="240" w:lineRule="auto"/>
        <w:jc w:val="center"/>
        <w:rPr>
          <w:rFonts w:ascii="Century Gothic" w:eastAsia="Open Sans" w:hAnsi="Century Gothic" w:cs="Open Sans"/>
          <w:b/>
          <w:highlight w:val="white"/>
        </w:rPr>
      </w:pPr>
      <w:r w:rsidRPr="00FD78A8">
        <w:rPr>
          <w:rFonts w:ascii="Century Gothic" w:eastAsia="Open Sans" w:hAnsi="Century Gothic" w:cs="Open Sans"/>
          <w:b/>
          <w:highlight w:val="white"/>
        </w:rPr>
        <w:t xml:space="preserve">E-Blasts are available for event or screening invitations </w:t>
      </w:r>
      <w:r w:rsidRPr="00FD78A8">
        <w:rPr>
          <w:rFonts w:ascii="Century Gothic" w:eastAsia="Open Sans" w:hAnsi="Century Gothic" w:cs="Open Sans"/>
          <w:b/>
          <w:highlight w:val="white"/>
          <w:u w:val="single"/>
        </w:rPr>
        <w:t>ONLY</w:t>
      </w:r>
      <w:r w:rsidRPr="00FD78A8">
        <w:rPr>
          <w:rFonts w:ascii="Century Gothic" w:eastAsia="Open Sans" w:hAnsi="Century Gothic" w:cs="Open Sans"/>
          <w:b/>
          <w:highlight w:val="white"/>
        </w:rPr>
        <w:t xml:space="preserve">. </w:t>
      </w:r>
    </w:p>
    <w:p w14:paraId="368DCB47" w14:textId="77777777" w:rsidR="00A16960" w:rsidRPr="00FD78A8" w:rsidRDefault="009E07BB">
      <w:pPr>
        <w:spacing w:line="240" w:lineRule="auto"/>
        <w:jc w:val="center"/>
        <w:rPr>
          <w:rFonts w:ascii="Century Gothic" w:eastAsia="Open Sans" w:hAnsi="Century Gothic" w:cs="Open Sans"/>
          <w:b/>
          <w:highlight w:val="white"/>
        </w:rPr>
      </w:pPr>
      <w:r w:rsidRPr="00FD78A8">
        <w:rPr>
          <w:rFonts w:ascii="Century Gothic" w:eastAsia="Open Sans" w:hAnsi="Century Gothic" w:cs="Open Sans"/>
          <w:b/>
          <w:highlight w:val="white"/>
        </w:rPr>
        <w:t xml:space="preserve">We do not allow general FYC emails or blasts with links to streaming content. </w:t>
      </w:r>
    </w:p>
    <w:p w14:paraId="78BC44CC" w14:textId="77777777" w:rsidR="00A16960" w:rsidRPr="00E6528D" w:rsidRDefault="00A16960">
      <w:pPr>
        <w:spacing w:line="240" w:lineRule="auto"/>
        <w:jc w:val="center"/>
        <w:rPr>
          <w:rFonts w:ascii="Century Gothic" w:eastAsia="Open Sans" w:hAnsi="Century Gothic" w:cs="Open Sans"/>
          <w:b/>
          <w:sz w:val="6"/>
          <w:szCs w:val="6"/>
          <w:highlight w:val="white"/>
        </w:rPr>
      </w:pPr>
    </w:p>
    <w:p w14:paraId="69A8366D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highlight w:val="white"/>
          <w:u w:val="single"/>
        </w:rPr>
      </w:pPr>
      <w:r w:rsidRPr="00FD78A8">
        <w:rPr>
          <w:rFonts w:ascii="Century Gothic" w:eastAsia="Open Sans" w:hAnsi="Century Gothic" w:cs="Open Sans"/>
          <w:b/>
          <w:highlight w:val="white"/>
        </w:rPr>
        <w:t>E-Blast Requirements</w:t>
      </w:r>
    </w:p>
    <w:p w14:paraId="753CD839" w14:textId="77777777" w:rsidR="00A16960" w:rsidRPr="00FD78A8" w:rsidRDefault="009E07BB">
      <w:pPr>
        <w:widowControl w:val="0"/>
        <w:spacing w:line="240" w:lineRule="auto"/>
        <w:rPr>
          <w:rFonts w:ascii="Century Gothic" w:eastAsia="Open Sans" w:hAnsi="Century Gothic" w:cs="Open Sans"/>
          <w:b/>
          <w:sz w:val="20"/>
          <w:szCs w:val="20"/>
          <w:u w:val="single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  <w:u w:val="single"/>
        </w:rPr>
        <w:t>General</w:t>
      </w:r>
    </w:p>
    <w:p w14:paraId="6C638CB7" w14:textId="77777777" w:rsidR="00E6528D" w:rsidRPr="00E6528D" w:rsidRDefault="00E6528D">
      <w:pPr>
        <w:widowControl w:val="0"/>
        <w:numPr>
          <w:ilvl w:val="0"/>
          <w:numId w:val="1"/>
        </w:numPr>
        <w:spacing w:line="240" w:lineRule="auto"/>
        <w:rPr>
          <w:rFonts w:ascii="Century Gothic" w:eastAsia="Open Sans" w:hAnsi="Century Gothic" w:cs="Open Sans"/>
          <w:sz w:val="20"/>
          <w:szCs w:val="20"/>
        </w:rPr>
      </w:pPr>
      <w:r>
        <w:rPr>
          <w:rFonts w:ascii="Century Gothic" w:eastAsia="Open Sans" w:hAnsi="Century Gothic" w:cs="Open Sans"/>
          <w:sz w:val="20"/>
          <w:szCs w:val="20"/>
          <w:highlight w:val="white"/>
        </w:rPr>
        <w:t>E-blast requests require 24-hour advance notice.</w:t>
      </w:r>
    </w:p>
    <w:p w14:paraId="3A4000BD" w14:textId="421A2FE2" w:rsidR="00A16960" w:rsidRPr="00FD78A8" w:rsidRDefault="009E07BB">
      <w:pPr>
        <w:widowControl w:val="0"/>
        <w:numPr>
          <w:ilvl w:val="0"/>
          <w:numId w:val="1"/>
        </w:numPr>
        <w:spacing w:line="240" w:lineRule="auto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>E-Blast invitations for booked dates must be sent 7-10 days prior to the event.</w:t>
      </w:r>
    </w:p>
    <w:p w14:paraId="44691A37" w14:textId="77777777" w:rsidR="00A16960" w:rsidRPr="00FD78A8" w:rsidRDefault="009E07BB">
      <w:pPr>
        <w:numPr>
          <w:ilvl w:val="0"/>
          <w:numId w:val="3"/>
        </w:numPr>
        <w:rPr>
          <w:rFonts w:ascii="Century Gothic" w:eastAsia="Open Sans" w:hAnsi="Century Gothic" w:cs="Open Sans"/>
          <w:sz w:val="20"/>
          <w:szCs w:val="20"/>
          <w:highlight w:val="white"/>
        </w:rPr>
      </w:pPr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 xml:space="preserve">E-Blasts are </w:t>
      </w:r>
      <w:r w:rsidRPr="00FD78A8">
        <w:rPr>
          <w:rFonts w:ascii="Century Gothic" w:eastAsia="Open Sans" w:hAnsi="Century Gothic" w:cs="Open Sans"/>
          <w:b/>
          <w:sz w:val="20"/>
          <w:szCs w:val="20"/>
          <w:highlight w:val="white"/>
          <w:u w:val="single"/>
        </w:rPr>
        <w:t>limited to 5 screenings per invitation</w:t>
      </w:r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 xml:space="preserve">. </w:t>
      </w:r>
    </w:p>
    <w:p w14:paraId="0F1F9BBB" w14:textId="77777777" w:rsidR="00A16960" w:rsidRPr="00FD78A8" w:rsidRDefault="009E07BB">
      <w:pPr>
        <w:numPr>
          <w:ilvl w:val="0"/>
          <w:numId w:val="3"/>
        </w:numPr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Screening schedules with 6 or more screenings must be mailed via US Post by our Union mailing house.  See </w:t>
      </w:r>
      <w:hyperlink r:id="rId11">
        <w:r w:rsidRPr="00FD78A8">
          <w:rPr>
            <w:rFonts w:ascii="Century Gothic" w:eastAsia="Open Sans" w:hAnsi="Century Gothic" w:cs="Open Sans"/>
            <w:color w:val="1155CC"/>
            <w:sz w:val="20"/>
            <w:szCs w:val="20"/>
            <w:u w:val="single"/>
          </w:rPr>
          <w:t>Mailings</w:t>
        </w:r>
      </w:hyperlink>
      <w:r w:rsidRPr="00FD78A8">
        <w:rPr>
          <w:rFonts w:ascii="Century Gothic" w:eastAsia="Open Sans" w:hAnsi="Century Gothic" w:cs="Open Sans"/>
          <w:sz w:val="20"/>
          <w:szCs w:val="20"/>
        </w:rPr>
        <w:t xml:space="preserve"> section for more information.</w:t>
      </w:r>
    </w:p>
    <w:p w14:paraId="4AA6100D" w14:textId="77777777" w:rsidR="00A16960" w:rsidRPr="00FD78A8" w:rsidRDefault="00A16960">
      <w:pPr>
        <w:spacing w:line="240" w:lineRule="auto"/>
        <w:ind w:right="-90"/>
        <w:rPr>
          <w:rFonts w:ascii="Century Gothic" w:eastAsia="Open Sans" w:hAnsi="Century Gothic" w:cs="Open Sans"/>
          <w:sz w:val="11"/>
          <w:szCs w:val="11"/>
        </w:rPr>
      </w:pPr>
    </w:p>
    <w:p w14:paraId="5FC2A8A0" w14:textId="77777777" w:rsidR="00A16960" w:rsidRPr="00FD78A8" w:rsidRDefault="009E07BB">
      <w:pPr>
        <w:spacing w:line="240" w:lineRule="auto"/>
        <w:rPr>
          <w:rFonts w:ascii="Century Gothic" w:eastAsia="Open Sans" w:hAnsi="Century Gothic" w:cs="Open Sans"/>
          <w:b/>
          <w:sz w:val="20"/>
          <w:szCs w:val="20"/>
          <w:u w:val="single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  <w:highlight w:val="white"/>
          <w:u w:val="single"/>
        </w:rPr>
        <w:t>Formatting</w:t>
      </w:r>
    </w:p>
    <w:p w14:paraId="49CBDD2A" w14:textId="77777777" w:rsidR="00A16960" w:rsidRPr="00FD78A8" w:rsidRDefault="009E07BB">
      <w:pPr>
        <w:numPr>
          <w:ilvl w:val="0"/>
          <w:numId w:val="1"/>
        </w:numPr>
        <w:spacing w:line="240" w:lineRule="auto"/>
        <w:ind w:right="-90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</w:rPr>
        <w:t>Invitations</w:t>
      </w:r>
      <w:r w:rsidRPr="00FD78A8">
        <w:rPr>
          <w:rFonts w:ascii="Century Gothic" w:eastAsia="Open Sans" w:hAnsi="Century Gothic" w:cs="Open Sans"/>
          <w:sz w:val="20"/>
          <w:szCs w:val="20"/>
        </w:rPr>
        <w:t xml:space="preserve"> 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>must be submitted as a Word .doc</w:t>
      </w:r>
      <w:r w:rsidRPr="00FD78A8">
        <w:rPr>
          <w:rFonts w:ascii="Century Gothic" w:eastAsia="Open Sans" w:hAnsi="Century Gothic" w:cs="Open Sans"/>
          <w:sz w:val="20"/>
          <w:szCs w:val="20"/>
        </w:rPr>
        <w:t>. PDFs will not be accepted.</w:t>
      </w:r>
    </w:p>
    <w:p w14:paraId="2CF06256" w14:textId="77777777" w:rsidR="00A16960" w:rsidRPr="00FD78A8" w:rsidRDefault="009E07BB">
      <w:pPr>
        <w:numPr>
          <w:ilvl w:val="0"/>
          <w:numId w:val="1"/>
        </w:numPr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 xml:space="preserve">Up to 2 images or graphics may be included on each blast. We suggest title treatment or a one-sheet. </w:t>
      </w:r>
    </w:p>
    <w:p w14:paraId="1CF93B0F" w14:textId="77777777" w:rsidR="00A16960" w:rsidRPr="00FD78A8" w:rsidRDefault="009E07BB">
      <w:pPr>
        <w:numPr>
          <w:ilvl w:val="1"/>
          <w:numId w:val="1"/>
        </w:numPr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>Images must b</w:t>
      </w:r>
      <w:r w:rsidRPr="00FD78A8">
        <w:rPr>
          <w:rFonts w:ascii="Century Gothic" w:eastAsia="Open Sans" w:hAnsi="Century Gothic" w:cs="Open Sans"/>
          <w:sz w:val="20"/>
          <w:szCs w:val="20"/>
        </w:rPr>
        <w:t>e .</w:t>
      </w:r>
      <w:proofErr w:type="spellStart"/>
      <w:r w:rsidRPr="00FD78A8">
        <w:rPr>
          <w:rFonts w:ascii="Century Gothic" w:eastAsia="Open Sans" w:hAnsi="Century Gothic" w:cs="Open Sans"/>
          <w:sz w:val="20"/>
          <w:szCs w:val="20"/>
        </w:rPr>
        <w:t>png</w:t>
      </w:r>
      <w:proofErr w:type="spellEnd"/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 xml:space="preserve"> and between 700 and 1000 pixels wide.</w:t>
      </w:r>
    </w:p>
    <w:p w14:paraId="205B82AC" w14:textId="77777777" w:rsidR="00A16960" w:rsidRPr="00FD78A8" w:rsidRDefault="009E07BB">
      <w:pPr>
        <w:numPr>
          <w:ilvl w:val="0"/>
          <w:numId w:val="1"/>
        </w:numPr>
        <w:spacing w:line="240" w:lineRule="auto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>Up to 2 reviewer’s quotes may be included.</w:t>
      </w:r>
    </w:p>
    <w:p w14:paraId="71B0BA40" w14:textId="77777777" w:rsidR="00A16960" w:rsidRPr="00FD78A8" w:rsidRDefault="009E07BB">
      <w:pPr>
        <w:numPr>
          <w:ilvl w:val="0"/>
          <w:numId w:val="1"/>
        </w:numPr>
        <w:spacing w:line="240" w:lineRule="auto"/>
        <w:ind w:right="-90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>Runtime must be included.</w:t>
      </w:r>
    </w:p>
    <w:p w14:paraId="23E62B2D" w14:textId="77777777" w:rsidR="00A16960" w:rsidRPr="00FD78A8" w:rsidRDefault="00A16960">
      <w:pPr>
        <w:spacing w:line="240" w:lineRule="auto"/>
        <w:rPr>
          <w:rFonts w:ascii="Century Gothic" w:eastAsia="Open Sans" w:hAnsi="Century Gothic" w:cs="Open Sans"/>
          <w:b/>
          <w:sz w:val="11"/>
          <w:szCs w:val="11"/>
          <w:u w:val="single"/>
        </w:rPr>
      </w:pPr>
    </w:p>
    <w:p w14:paraId="501335FD" w14:textId="77777777" w:rsidR="00A16960" w:rsidRPr="00FD78A8" w:rsidRDefault="009E07BB">
      <w:pPr>
        <w:spacing w:line="240" w:lineRule="auto"/>
        <w:rPr>
          <w:rFonts w:ascii="Century Gothic" w:eastAsia="Open Sans" w:hAnsi="Century Gothic" w:cs="Open Sans"/>
          <w:b/>
          <w:sz w:val="20"/>
          <w:szCs w:val="20"/>
          <w:u w:val="single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  <w:u w:val="single"/>
        </w:rPr>
        <w:t>Language</w:t>
      </w:r>
    </w:p>
    <w:p w14:paraId="0C0B002F" w14:textId="77777777" w:rsidR="00A16960" w:rsidRPr="00FD78A8" w:rsidRDefault="009E07BB">
      <w:pPr>
        <w:numPr>
          <w:ilvl w:val="0"/>
          <w:numId w:val="3"/>
        </w:numPr>
        <w:spacing w:line="240" w:lineRule="auto"/>
        <w:rPr>
          <w:rFonts w:ascii="Century Gothic" w:eastAsia="Open Sans" w:hAnsi="Century Gothic" w:cs="Open Sans"/>
          <w:sz w:val="20"/>
          <w:szCs w:val="20"/>
          <w:highlight w:val="white"/>
        </w:rPr>
      </w:pPr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 xml:space="preserve">All E-Blasts must include “Paid For” text below: </w:t>
      </w:r>
    </w:p>
    <w:p w14:paraId="1D12B350" w14:textId="77777777" w:rsidR="00A16960" w:rsidRPr="00FD78A8" w:rsidRDefault="009E07BB">
      <w:pPr>
        <w:numPr>
          <w:ilvl w:val="1"/>
          <w:numId w:val="3"/>
        </w:numPr>
        <w:spacing w:line="252" w:lineRule="auto"/>
        <w:ind w:right="120"/>
        <w:rPr>
          <w:rFonts w:ascii="Century Gothic" w:eastAsia="Open Sans" w:hAnsi="Century Gothic" w:cs="Open Sans"/>
          <w:b/>
          <w:sz w:val="20"/>
          <w:szCs w:val="20"/>
          <w:highlight w:val="white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</w:rPr>
        <w:t>NOT PAID FOR BY SAG-AFTRA – or – PAID FOR BY</w:t>
      </w:r>
      <w:r w:rsidRPr="00FD78A8">
        <w:rPr>
          <w:rFonts w:ascii="Century Gothic" w:eastAsia="Open Sans" w:hAnsi="Century Gothic" w:cs="Open Sans"/>
          <w:b/>
          <w:color w:val="FF0000"/>
          <w:sz w:val="20"/>
          <w:szCs w:val="20"/>
        </w:rPr>
        <w:t xml:space="preserve"> [STUDIO/COMPANY]</w:t>
      </w:r>
    </w:p>
    <w:p w14:paraId="7175CC4A" w14:textId="77777777" w:rsidR="00A16960" w:rsidRPr="00FD78A8" w:rsidRDefault="009E07BB">
      <w:pPr>
        <w:numPr>
          <w:ilvl w:val="0"/>
          <w:numId w:val="3"/>
        </w:numPr>
        <w:rPr>
          <w:rFonts w:ascii="Century Gothic" w:eastAsia="Open Sans" w:hAnsi="Century Gothic" w:cs="Open Sans"/>
          <w:b/>
          <w:sz w:val="20"/>
          <w:szCs w:val="20"/>
          <w:highlight w:val="white"/>
        </w:rPr>
      </w:pPr>
      <w:r w:rsidRPr="00FD78A8">
        <w:rPr>
          <w:rFonts w:ascii="Century Gothic" w:eastAsia="Open Sans" w:hAnsi="Century Gothic" w:cs="Open Sans"/>
          <w:sz w:val="20"/>
          <w:szCs w:val="20"/>
          <w:highlight w:val="white"/>
        </w:rPr>
        <w:t xml:space="preserve">All E-Blasts must include arrival text below: </w:t>
      </w:r>
    </w:p>
    <w:p w14:paraId="4F2B36FB" w14:textId="77777777" w:rsidR="00A16960" w:rsidRPr="00FD78A8" w:rsidRDefault="009E07BB">
      <w:pPr>
        <w:numPr>
          <w:ilvl w:val="1"/>
          <w:numId w:val="3"/>
        </w:numPr>
        <w:rPr>
          <w:rFonts w:ascii="Century Gothic" w:eastAsia="Open Sans" w:hAnsi="Century Gothic" w:cs="Open Sans"/>
          <w:b/>
          <w:sz w:val="20"/>
          <w:szCs w:val="20"/>
          <w:highlight w:val="white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  <w:highlight w:val="white"/>
        </w:rPr>
        <w:t xml:space="preserve">PLEASE ARRIVE AT LEAST 45 MINUTES EARLY. SCREENINGS ARE OVERBOOKED TO COMPENSATE FOR NO-SHOWS. RSVPS DO NOT GUARANTEE SEATING. 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 xml:space="preserve">BRING YOUR SAG AWARDS NOM COMM CARD </w:t>
      </w:r>
      <w:r w:rsidRPr="00FD78A8">
        <w:rPr>
          <w:rFonts w:ascii="Century Gothic" w:eastAsia="Open Sans" w:hAnsi="Century Gothic" w:cs="Open Sans"/>
          <w:b/>
          <w:color w:val="FF0000"/>
          <w:sz w:val="20"/>
          <w:szCs w:val="20"/>
        </w:rPr>
        <w:t>(or SAG-AFTRA ID CARD if not a Nom Comm screening)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 xml:space="preserve"> AND A PHOTO ID FOR ADMISSION.</w:t>
      </w:r>
    </w:p>
    <w:p w14:paraId="47E91E04" w14:textId="65A06C8B" w:rsidR="00A16960" w:rsidRPr="00FD78A8" w:rsidRDefault="009E07BB">
      <w:pPr>
        <w:numPr>
          <w:ilvl w:val="0"/>
          <w:numId w:val="3"/>
        </w:numPr>
        <w:spacing w:line="240" w:lineRule="auto"/>
        <w:ind w:right="-90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Any reference to the Nominating Committee must be referred to as the 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>“SAG Awards Nominating Committee”</w:t>
      </w:r>
      <w:r w:rsidRPr="00FD78A8">
        <w:rPr>
          <w:rFonts w:ascii="Century Gothic" w:eastAsia="Open Sans" w:hAnsi="Century Gothic" w:cs="Open Sans"/>
          <w:sz w:val="20"/>
          <w:szCs w:val="20"/>
        </w:rPr>
        <w:t xml:space="preserve"> or </w:t>
      </w:r>
      <w:r w:rsidR="002949C2">
        <w:rPr>
          <w:rFonts w:ascii="Century Gothic" w:eastAsia="Open Sans" w:hAnsi="Century Gothic" w:cs="Open Sans"/>
          <w:b/>
          <w:sz w:val="20"/>
          <w:szCs w:val="20"/>
        </w:rPr>
        <w:t>“SAG Awards Nom Comm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>”</w:t>
      </w:r>
      <w:r w:rsidR="002949C2">
        <w:rPr>
          <w:rFonts w:ascii="Century Gothic" w:eastAsia="Open Sans" w:hAnsi="Century Gothic" w:cs="Open Sans"/>
          <w:b/>
          <w:sz w:val="20"/>
          <w:szCs w:val="20"/>
        </w:rPr>
        <w:t>.</w:t>
      </w:r>
      <w:r w:rsidRPr="00FD78A8">
        <w:rPr>
          <w:rFonts w:ascii="Century Gothic" w:eastAsia="Open Sans" w:hAnsi="Century Gothic" w:cs="Open Sans"/>
          <w:sz w:val="20"/>
          <w:szCs w:val="20"/>
        </w:rPr>
        <w:t xml:space="preserve"> Please </w:t>
      </w:r>
      <w:r w:rsidRPr="00FD78A8">
        <w:rPr>
          <w:rFonts w:ascii="Century Gothic" w:eastAsia="Open Sans" w:hAnsi="Century Gothic" w:cs="Open Sans"/>
          <w:b/>
          <w:sz w:val="20"/>
          <w:szCs w:val="20"/>
          <w:u w:val="single"/>
        </w:rPr>
        <w:t>do not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 xml:space="preserve"> </w:t>
      </w:r>
      <w:r w:rsidR="002949C2">
        <w:rPr>
          <w:rFonts w:ascii="Century Gothic" w:eastAsia="Open Sans" w:hAnsi="Century Gothic" w:cs="Open Sans"/>
          <w:sz w:val="20"/>
          <w:szCs w:val="20"/>
        </w:rPr>
        <w:t>use just “SAG” or “SAG Nom Comm</w:t>
      </w:r>
      <w:r w:rsidRPr="00FD78A8">
        <w:rPr>
          <w:rFonts w:ascii="Century Gothic" w:eastAsia="Open Sans" w:hAnsi="Century Gothic" w:cs="Open Sans"/>
          <w:sz w:val="20"/>
          <w:szCs w:val="20"/>
        </w:rPr>
        <w:t>”</w:t>
      </w:r>
      <w:r w:rsidR="002949C2">
        <w:rPr>
          <w:rFonts w:ascii="Century Gothic" w:eastAsia="Open Sans" w:hAnsi="Century Gothic" w:cs="Open Sans"/>
          <w:sz w:val="20"/>
          <w:szCs w:val="20"/>
        </w:rPr>
        <w:t>.</w:t>
      </w:r>
    </w:p>
    <w:p w14:paraId="55314955" w14:textId="77777777" w:rsidR="00A16960" w:rsidRPr="00FD78A8" w:rsidRDefault="009E07BB">
      <w:pPr>
        <w:numPr>
          <w:ilvl w:val="0"/>
          <w:numId w:val="3"/>
        </w:numPr>
        <w:spacing w:line="240" w:lineRule="auto"/>
        <w:ind w:right="-90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To avoid confusion, please </w:t>
      </w:r>
      <w:r w:rsidRPr="00FD78A8">
        <w:rPr>
          <w:rFonts w:ascii="Century Gothic" w:eastAsia="Open Sans" w:hAnsi="Century Gothic" w:cs="Open Sans"/>
          <w:b/>
          <w:sz w:val="20"/>
          <w:szCs w:val="20"/>
          <w:u w:val="single"/>
        </w:rPr>
        <w:t>do not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 xml:space="preserve"> refer to Q&amp;A’s as “Conversations”</w:t>
      </w:r>
      <w:r w:rsidRPr="00FD78A8">
        <w:rPr>
          <w:rFonts w:ascii="Century Gothic" w:eastAsia="Open Sans" w:hAnsi="Century Gothic" w:cs="Open Sans"/>
          <w:sz w:val="20"/>
          <w:szCs w:val="20"/>
        </w:rPr>
        <w:t xml:space="preserve"> unless in association with the SAG-AFTRA Foundation.</w:t>
      </w:r>
    </w:p>
    <w:p w14:paraId="5ED71F76" w14:textId="77777777" w:rsidR="00A16960" w:rsidRPr="00FD78A8" w:rsidRDefault="00A16960">
      <w:pPr>
        <w:spacing w:line="240" w:lineRule="auto"/>
        <w:ind w:right="-90"/>
        <w:rPr>
          <w:rFonts w:ascii="Century Gothic" w:eastAsia="Open Sans" w:hAnsi="Century Gothic" w:cs="Open Sans"/>
          <w:sz w:val="11"/>
          <w:szCs w:val="11"/>
          <w:highlight w:val="white"/>
        </w:rPr>
      </w:pPr>
    </w:p>
    <w:p w14:paraId="7DDEED0C" w14:textId="77777777" w:rsidR="00A16960" w:rsidRPr="00FD78A8" w:rsidRDefault="009E07BB">
      <w:pPr>
        <w:spacing w:line="240" w:lineRule="auto"/>
        <w:rPr>
          <w:rFonts w:ascii="Century Gothic" w:eastAsia="Open Sans" w:hAnsi="Century Gothic" w:cs="Open Sans"/>
          <w:b/>
          <w:sz w:val="20"/>
          <w:szCs w:val="20"/>
          <w:u w:val="single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  <w:u w:val="single"/>
        </w:rPr>
        <w:t>RSVPs</w:t>
      </w:r>
    </w:p>
    <w:p w14:paraId="6C38D6E0" w14:textId="5501834C" w:rsidR="00A16960" w:rsidRPr="00FD78A8" w:rsidRDefault="009E07BB">
      <w:pPr>
        <w:numPr>
          <w:ilvl w:val="0"/>
          <w:numId w:val="1"/>
        </w:numPr>
        <w:spacing w:line="240" w:lineRule="auto"/>
        <w:ind w:right="-90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For any RSVP emails created specifically for our group, 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 xml:space="preserve">please </w:t>
      </w:r>
      <w:r w:rsidRPr="00FD78A8">
        <w:rPr>
          <w:rFonts w:ascii="Century Gothic" w:eastAsia="Open Sans" w:hAnsi="Century Gothic" w:cs="Open Sans"/>
          <w:b/>
          <w:sz w:val="20"/>
          <w:szCs w:val="20"/>
          <w:u w:val="single"/>
        </w:rPr>
        <w:t>do not</w:t>
      </w:r>
      <w:r w:rsidR="002949C2">
        <w:rPr>
          <w:rFonts w:ascii="Century Gothic" w:eastAsia="Open Sans" w:hAnsi="Century Gothic" w:cs="Open Sans"/>
          <w:b/>
          <w:sz w:val="20"/>
          <w:szCs w:val="20"/>
        </w:rPr>
        <w:t xml:space="preserve"> use the term “SAG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>”</w:t>
      </w:r>
      <w:r w:rsidR="002949C2">
        <w:rPr>
          <w:rFonts w:ascii="Century Gothic" w:eastAsia="Open Sans" w:hAnsi="Century Gothic" w:cs="Open Sans"/>
          <w:b/>
          <w:sz w:val="20"/>
          <w:szCs w:val="20"/>
        </w:rPr>
        <w:t>.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 xml:space="preserve"> You may use “SAG </w:t>
      </w:r>
      <w:r w:rsidR="002949C2">
        <w:rPr>
          <w:rFonts w:ascii="Century Gothic" w:eastAsia="Open Sans" w:hAnsi="Century Gothic" w:cs="Open Sans"/>
          <w:b/>
          <w:sz w:val="20"/>
          <w:szCs w:val="20"/>
        </w:rPr>
        <w:t>Awards” or “SAG Awards Nom Comm</w:t>
      </w:r>
      <w:r w:rsidRPr="00FD78A8">
        <w:rPr>
          <w:rFonts w:ascii="Century Gothic" w:eastAsia="Open Sans" w:hAnsi="Century Gothic" w:cs="Open Sans"/>
          <w:b/>
          <w:sz w:val="20"/>
          <w:szCs w:val="20"/>
        </w:rPr>
        <w:t>”</w:t>
      </w:r>
      <w:r w:rsidR="002949C2">
        <w:rPr>
          <w:rFonts w:ascii="Century Gothic" w:eastAsia="Open Sans" w:hAnsi="Century Gothic" w:cs="Open Sans"/>
          <w:b/>
          <w:sz w:val="20"/>
          <w:szCs w:val="20"/>
        </w:rPr>
        <w:t>.</w:t>
      </w:r>
    </w:p>
    <w:p w14:paraId="5B983068" w14:textId="77777777" w:rsidR="00A16960" w:rsidRPr="00FD78A8" w:rsidRDefault="009E07BB">
      <w:pPr>
        <w:numPr>
          <w:ilvl w:val="1"/>
          <w:numId w:val="1"/>
        </w:numPr>
        <w:spacing w:line="240" w:lineRule="auto"/>
        <w:ind w:right="-90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For example: </w:t>
      </w:r>
      <w:hyperlink r:id="rId12">
        <w:r w:rsidRPr="00FD78A8">
          <w:rPr>
            <w:rFonts w:ascii="Century Gothic" w:eastAsia="Open Sans" w:hAnsi="Century Gothic" w:cs="Open Sans"/>
            <w:color w:val="1155CC"/>
            <w:sz w:val="20"/>
            <w:szCs w:val="20"/>
            <w:u w:val="single"/>
          </w:rPr>
          <w:t>TitleSAGAwards@studio.com</w:t>
        </w:r>
      </w:hyperlink>
      <w:r w:rsidRPr="00FD78A8">
        <w:rPr>
          <w:rFonts w:ascii="Century Gothic" w:eastAsia="Open Sans" w:hAnsi="Century Gothic" w:cs="Open Sans"/>
          <w:sz w:val="20"/>
          <w:szCs w:val="20"/>
        </w:rPr>
        <w:t>.</w:t>
      </w:r>
    </w:p>
    <w:p w14:paraId="7885E84F" w14:textId="27B9217F" w:rsidR="00A16960" w:rsidRPr="00FD78A8" w:rsidRDefault="009E07BB">
      <w:pPr>
        <w:numPr>
          <w:ilvl w:val="0"/>
          <w:numId w:val="1"/>
        </w:numPr>
        <w:spacing w:line="240" w:lineRule="auto"/>
        <w:jc w:val="both"/>
        <w:rPr>
          <w:rFonts w:ascii="Century Gothic" w:eastAsia="Open Sans" w:hAnsi="Century Gothic" w:cs="Open Sans"/>
          <w:b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Similarly, when noting Nom Comm affiliation in RSVP </w:t>
      </w:r>
      <w:proofErr w:type="spellStart"/>
      <w:r w:rsidRPr="00FD78A8">
        <w:rPr>
          <w:rFonts w:ascii="Century Gothic" w:eastAsia="Open Sans" w:hAnsi="Century Gothic" w:cs="Open Sans"/>
          <w:sz w:val="20"/>
          <w:szCs w:val="20"/>
        </w:rPr>
        <w:t>webforms</w:t>
      </w:r>
      <w:proofErr w:type="spellEnd"/>
      <w:r w:rsidRPr="00FD78A8">
        <w:rPr>
          <w:rFonts w:ascii="Century Gothic" w:eastAsia="Open Sans" w:hAnsi="Century Gothic" w:cs="Open Sans"/>
          <w:sz w:val="20"/>
          <w:szCs w:val="20"/>
        </w:rPr>
        <w:t xml:space="preserve"> (drop-down menu, etc.), please use “SAG </w:t>
      </w:r>
      <w:r w:rsidR="002949C2">
        <w:rPr>
          <w:rFonts w:ascii="Century Gothic" w:eastAsia="Open Sans" w:hAnsi="Century Gothic" w:cs="Open Sans"/>
          <w:sz w:val="20"/>
          <w:szCs w:val="20"/>
        </w:rPr>
        <w:t>Awards” or “SAG Awards Nom Comm</w:t>
      </w:r>
      <w:r w:rsidRPr="00FD78A8">
        <w:rPr>
          <w:rFonts w:ascii="Century Gothic" w:eastAsia="Open Sans" w:hAnsi="Century Gothic" w:cs="Open Sans"/>
          <w:sz w:val="20"/>
          <w:szCs w:val="20"/>
        </w:rPr>
        <w:t>”</w:t>
      </w:r>
      <w:r w:rsidR="002949C2">
        <w:rPr>
          <w:rFonts w:ascii="Century Gothic" w:eastAsia="Open Sans" w:hAnsi="Century Gothic" w:cs="Open Sans"/>
          <w:sz w:val="20"/>
          <w:szCs w:val="20"/>
        </w:rPr>
        <w:t>.</w:t>
      </w:r>
    </w:p>
    <w:p w14:paraId="442E196F" w14:textId="77777777" w:rsidR="00A16960" w:rsidRPr="00FD78A8" w:rsidRDefault="009E07BB">
      <w:pPr>
        <w:widowControl w:val="0"/>
        <w:numPr>
          <w:ilvl w:val="0"/>
          <w:numId w:val="1"/>
        </w:numPr>
        <w:spacing w:line="240" w:lineRule="auto"/>
        <w:rPr>
          <w:rFonts w:ascii="Century Gothic" w:eastAsia="Open Sans" w:hAnsi="Century Gothic" w:cs="Open Sans"/>
          <w:b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>We suggest having 2 RSVP affiliation options - SAG Awards Nom Comm and SAG-AFTRA to differentiate between the Nom Comm and general SAG-AFTRA members attending screenings.</w:t>
      </w:r>
    </w:p>
    <w:p w14:paraId="37927F2E" w14:textId="77777777" w:rsidR="00A16960" w:rsidRPr="00FD78A8" w:rsidRDefault="00A16960">
      <w:pPr>
        <w:widowControl w:val="0"/>
        <w:spacing w:line="240" w:lineRule="auto"/>
        <w:rPr>
          <w:rFonts w:ascii="Century Gothic" w:eastAsia="Open Sans" w:hAnsi="Century Gothic" w:cs="Open Sans"/>
          <w:sz w:val="11"/>
          <w:szCs w:val="11"/>
        </w:rPr>
      </w:pPr>
    </w:p>
    <w:p w14:paraId="0A25E8F9" w14:textId="77777777" w:rsidR="00A16960" w:rsidRPr="00FD78A8" w:rsidRDefault="009E07BB">
      <w:pPr>
        <w:spacing w:line="240" w:lineRule="auto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b/>
          <w:sz w:val="20"/>
          <w:szCs w:val="20"/>
          <w:u w:val="single"/>
        </w:rPr>
        <w:t>Confirmations, &amp; Cancellations</w:t>
      </w:r>
    </w:p>
    <w:p w14:paraId="6B674317" w14:textId="77777777" w:rsidR="00A16960" w:rsidRPr="00B63ABE" w:rsidRDefault="009E07BB">
      <w:pPr>
        <w:numPr>
          <w:ilvl w:val="0"/>
          <w:numId w:val="2"/>
        </w:numPr>
        <w:spacing w:line="240" w:lineRule="auto"/>
        <w:ind w:right="-90"/>
        <w:rPr>
          <w:rFonts w:ascii="Century Gothic" w:eastAsia="Open Sans" w:hAnsi="Century Gothic" w:cs="Open Sans"/>
          <w:b/>
          <w:sz w:val="20"/>
          <w:szCs w:val="20"/>
        </w:rPr>
      </w:pPr>
      <w:r w:rsidRPr="00B63ABE">
        <w:rPr>
          <w:rFonts w:ascii="Century Gothic" w:eastAsia="Open Sans" w:hAnsi="Century Gothic" w:cs="Open Sans"/>
          <w:b/>
          <w:sz w:val="20"/>
          <w:szCs w:val="20"/>
        </w:rPr>
        <w:t xml:space="preserve">Invitations </w:t>
      </w:r>
      <w:r w:rsidRPr="00B63ABE">
        <w:rPr>
          <w:rFonts w:ascii="Century Gothic" w:eastAsia="Open Sans" w:hAnsi="Century Gothic" w:cs="Open Sans"/>
          <w:b/>
          <w:sz w:val="20"/>
          <w:szCs w:val="20"/>
          <w:u w:val="single"/>
        </w:rPr>
        <w:t>must</w:t>
      </w:r>
      <w:r w:rsidRPr="00B63ABE">
        <w:rPr>
          <w:rFonts w:ascii="Century Gothic" w:eastAsia="Open Sans" w:hAnsi="Century Gothic" w:cs="Open Sans"/>
          <w:b/>
          <w:sz w:val="20"/>
          <w:szCs w:val="20"/>
        </w:rPr>
        <w:t xml:space="preserve"> include a contact email or phone number for members to cancel their RSVP if the need arises. </w:t>
      </w:r>
    </w:p>
    <w:p w14:paraId="7385B0C1" w14:textId="77777777" w:rsidR="00A16960" w:rsidRPr="00FD78A8" w:rsidRDefault="009E07BB">
      <w:pPr>
        <w:numPr>
          <w:ilvl w:val="0"/>
          <w:numId w:val="2"/>
        </w:numPr>
        <w:spacing w:line="288" w:lineRule="auto"/>
        <w:jc w:val="both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Confirmations for RSVPs must be sent to members via email </w:t>
      </w:r>
      <w:r w:rsidRPr="002949C2">
        <w:rPr>
          <w:rFonts w:ascii="Century Gothic" w:eastAsia="Open Sans" w:hAnsi="Century Gothic" w:cs="Open Sans"/>
          <w:sz w:val="20"/>
          <w:szCs w:val="20"/>
          <w:u w:val="single"/>
        </w:rPr>
        <w:t>prio</w:t>
      </w:r>
      <w:r w:rsidRPr="00FD78A8">
        <w:rPr>
          <w:rFonts w:ascii="Century Gothic" w:eastAsia="Open Sans" w:hAnsi="Century Gothic" w:cs="Open Sans"/>
          <w:sz w:val="20"/>
          <w:szCs w:val="20"/>
        </w:rPr>
        <w:t xml:space="preserve">r to the event. </w:t>
      </w:r>
    </w:p>
    <w:p w14:paraId="6ADACF6D" w14:textId="77777777" w:rsidR="00A16960" w:rsidRPr="00FD78A8" w:rsidRDefault="009E07BB">
      <w:pPr>
        <w:numPr>
          <w:ilvl w:val="0"/>
          <w:numId w:val="2"/>
        </w:numPr>
        <w:spacing w:line="240" w:lineRule="auto"/>
        <w:ind w:right="-90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>Any members who RSVP after an event is filled must be notified that they are not confirmed to attend.</w:t>
      </w:r>
    </w:p>
    <w:p w14:paraId="6754776A" w14:textId="77777777" w:rsidR="00A16960" w:rsidRPr="00FD78A8" w:rsidRDefault="009E07BB">
      <w:pPr>
        <w:spacing w:before="60" w:line="240" w:lineRule="auto"/>
        <w:ind w:right="-90"/>
        <w:jc w:val="center"/>
        <w:rPr>
          <w:rFonts w:ascii="Century Gothic" w:eastAsia="Open Sans" w:hAnsi="Century Gothic" w:cs="Open Sans"/>
          <w:b/>
          <w:sz w:val="38"/>
          <w:szCs w:val="38"/>
          <w:u w:val="single"/>
        </w:rPr>
      </w:pPr>
      <w:r w:rsidRPr="00FD78A8">
        <w:rPr>
          <w:rFonts w:ascii="Century Gothic" w:eastAsia="Open Sans" w:hAnsi="Century Gothic" w:cs="Open Sans"/>
          <w:b/>
          <w:sz w:val="38"/>
          <w:szCs w:val="38"/>
        </w:rPr>
        <w:lastRenderedPageBreak/>
        <w:t>TEMPLATE BELOW</w:t>
      </w:r>
    </w:p>
    <w:p w14:paraId="2E761039" w14:textId="77777777" w:rsidR="00A16960" w:rsidRPr="00FD78A8" w:rsidRDefault="009E07BB">
      <w:pPr>
        <w:spacing w:before="60" w:line="240" w:lineRule="auto"/>
        <w:ind w:right="-90"/>
        <w:jc w:val="center"/>
        <w:rPr>
          <w:rFonts w:ascii="Century Gothic" w:eastAsia="Open Sans" w:hAnsi="Century Gothic" w:cs="Open Sans"/>
          <w:b/>
          <w:sz w:val="28"/>
          <w:szCs w:val="28"/>
        </w:rPr>
      </w:pPr>
      <w:r w:rsidRPr="00FD78A8">
        <w:rPr>
          <w:rFonts w:ascii="Century Gothic" w:eastAsia="Open Sans" w:hAnsi="Century Gothic" w:cs="Open Sans"/>
          <w:b/>
          <w:sz w:val="28"/>
          <w:szCs w:val="28"/>
        </w:rPr>
        <w:t>SAG Awards</w:t>
      </w:r>
      <w:r w:rsidRPr="00FD78A8">
        <w:rPr>
          <w:rFonts w:ascii="Century Gothic" w:eastAsia="Open Sans" w:hAnsi="Century Gothic" w:cs="Open Sans"/>
          <w:b/>
          <w:sz w:val="20"/>
          <w:szCs w:val="20"/>
          <w:vertAlign w:val="superscript"/>
        </w:rPr>
        <w:t>®</w:t>
      </w:r>
      <w:r w:rsidRPr="00FD78A8">
        <w:rPr>
          <w:rFonts w:ascii="Century Gothic" w:eastAsia="Open Sans" w:hAnsi="Century Gothic" w:cs="Open Sans"/>
          <w:b/>
          <w:sz w:val="28"/>
          <w:szCs w:val="28"/>
        </w:rPr>
        <w:t xml:space="preserve"> E-Blast Template</w:t>
      </w:r>
    </w:p>
    <w:p w14:paraId="02593812" w14:textId="77777777" w:rsidR="00A16960" w:rsidRPr="00FD78A8" w:rsidRDefault="009E07BB">
      <w:pPr>
        <w:spacing w:line="240" w:lineRule="auto"/>
        <w:ind w:right="-90"/>
        <w:rPr>
          <w:rFonts w:ascii="Century Gothic" w:eastAsia="Open Sans" w:hAnsi="Century Gothic" w:cs="Open Sans"/>
          <w:b/>
          <w:sz w:val="24"/>
          <w:szCs w:val="24"/>
        </w:rPr>
      </w:pPr>
      <w:r w:rsidRPr="00FD78A8">
        <w:rPr>
          <w:rFonts w:ascii="Century Gothic" w:eastAsia="Open Sans" w:hAnsi="Century Gothic" w:cs="Open Sans"/>
          <w:b/>
          <w:sz w:val="24"/>
          <w:szCs w:val="24"/>
        </w:rPr>
        <w:t xml:space="preserve"> </w:t>
      </w:r>
    </w:p>
    <w:p w14:paraId="33C8CA74" w14:textId="77777777" w:rsidR="00A16960" w:rsidRPr="00FD78A8" w:rsidRDefault="009E07BB">
      <w:pPr>
        <w:spacing w:line="240" w:lineRule="auto"/>
        <w:ind w:right="-90"/>
        <w:jc w:val="center"/>
        <w:rPr>
          <w:rFonts w:ascii="Century Gothic" w:eastAsia="Open Sans" w:hAnsi="Century Gothic" w:cs="Open Sans"/>
          <w:sz w:val="32"/>
          <w:szCs w:val="32"/>
        </w:rPr>
      </w:pPr>
      <w:r w:rsidRPr="00FD78A8">
        <w:rPr>
          <w:rFonts w:ascii="Century Gothic" w:eastAsia="Open Sans" w:hAnsi="Century Gothic" w:cs="Open Sans"/>
          <w:sz w:val="32"/>
          <w:szCs w:val="32"/>
        </w:rPr>
        <w:t>You and a guest are invited to a special screening of</w:t>
      </w:r>
    </w:p>
    <w:p w14:paraId="390B9BA9" w14:textId="77777777" w:rsidR="00A16960" w:rsidRPr="00FD78A8" w:rsidRDefault="009E07BB">
      <w:pPr>
        <w:spacing w:after="20" w:line="240" w:lineRule="auto"/>
        <w:ind w:right="-90"/>
        <w:jc w:val="center"/>
        <w:rPr>
          <w:rFonts w:ascii="Century Gothic" w:eastAsia="Open Sans" w:hAnsi="Century Gothic" w:cs="Open Sans"/>
          <w:b/>
          <w:sz w:val="48"/>
          <w:szCs w:val="48"/>
        </w:rPr>
      </w:pPr>
      <w:r w:rsidRPr="00FD78A8">
        <w:rPr>
          <w:rFonts w:ascii="Century Gothic" w:eastAsia="Open Sans" w:hAnsi="Century Gothic" w:cs="Open Sans"/>
          <w:b/>
          <w:sz w:val="48"/>
          <w:szCs w:val="48"/>
        </w:rPr>
        <w:t>TITLE OR TITLE ART</w:t>
      </w:r>
    </w:p>
    <w:p w14:paraId="0D5F72DF" w14:textId="77777777" w:rsidR="00A16960" w:rsidRPr="00FD78A8" w:rsidRDefault="009E07BB">
      <w:pPr>
        <w:spacing w:before="160" w:line="240" w:lineRule="auto"/>
        <w:ind w:right="-90"/>
        <w:jc w:val="center"/>
        <w:rPr>
          <w:rFonts w:ascii="Century Gothic" w:eastAsia="Open Sans" w:hAnsi="Century Gothic" w:cs="Open Sans"/>
          <w:b/>
          <w:sz w:val="32"/>
          <w:szCs w:val="32"/>
        </w:rPr>
      </w:pPr>
      <w:r w:rsidRPr="00FD78A8">
        <w:rPr>
          <w:rFonts w:ascii="Century Gothic" w:eastAsia="Open Sans" w:hAnsi="Century Gothic" w:cs="Open Sans"/>
          <w:b/>
          <w:noProof/>
          <w:sz w:val="32"/>
          <w:szCs w:val="32"/>
          <w:lang w:val="en-US"/>
        </w:rPr>
        <w:drawing>
          <wp:inline distT="114300" distB="114300" distL="114300" distR="114300" wp14:anchorId="52F8B128" wp14:editId="29B14045">
            <wp:extent cx="2001384" cy="280193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384" cy="2801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C68BA3" w14:textId="77777777" w:rsidR="00A16960" w:rsidRPr="00FD78A8" w:rsidRDefault="009E07BB">
      <w:pPr>
        <w:spacing w:before="160" w:line="240" w:lineRule="auto"/>
        <w:ind w:right="-90"/>
        <w:jc w:val="center"/>
        <w:rPr>
          <w:rFonts w:ascii="Century Gothic" w:eastAsia="Open Sans" w:hAnsi="Century Gothic" w:cs="Open Sans"/>
          <w:b/>
          <w:sz w:val="28"/>
          <w:szCs w:val="28"/>
        </w:rPr>
      </w:pPr>
      <w:r w:rsidRPr="00FD78A8">
        <w:rPr>
          <w:rFonts w:ascii="Century Gothic" w:eastAsia="Open Sans" w:hAnsi="Century Gothic" w:cs="Open Sans"/>
          <w:b/>
          <w:sz w:val="28"/>
          <w:szCs w:val="28"/>
        </w:rPr>
        <w:t>Event Day &amp; Date</w:t>
      </w:r>
    </w:p>
    <w:p w14:paraId="58E7AFA6" w14:textId="77777777" w:rsidR="00A16960" w:rsidRPr="00FD78A8" w:rsidRDefault="009E07BB">
      <w:pPr>
        <w:spacing w:line="240" w:lineRule="auto"/>
        <w:ind w:right="-90"/>
        <w:jc w:val="center"/>
        <w:rPr>
          <w:rFonts w:ascii="Century Gothic" w:eastAsia="Open Sans" w:hAnsi="Century Gothic" w:cs="Open Sans"/>
          <w:b/>
          <w:sz w:val="28"/>
          <w:szCs w:val="28"/>
        </w:rPr>
      </w:pPr>
      <w:r w:rsidRPr="00FD78A8">
        <w:rPr>
          <w:rFonts w:ascii="Century Gothic" w:eastAsia="Open Sans" w:hAnsi="Century Gothic" w:cs="Open Sans"/>
          <w:b/>
          <w:sz w:val="28"/>
          <w:szCs w:val="28"/>
        </w:rPr>
        <w:t>Event Time</w:t>
      </w:r>
    </w:p>
    <w:p w14:paraId="4B4A5F6D" w14:textId="77777777" w:rsidR="00A16960" w:rsidRPr="00FD78A8" w:rsidRDefault="009E07BB">
      <w:pPr>
        <w:spacing w:line="240" w:lineRule="auto"/>
        <w:ind w:right="-90"/>
        <w:jc w:val="center"/>
        <w:rPr>
          <w:rFonts w:ascii="Century Gothic" w:eastAsia="Open Sans" w:hAnsi="Century Gothic" w:cs="Open Sans"/>
          <w:sz w:val="24"/>
          <w:szCs w:val="24"/>
        </w:rPr>
      </w:pPr>
      <w:r w:rsidRPr="00FD78A8">
        <w:rPr>
          <w:rFonts w:ascii="Century Gothic" w:eastAsia="Open Sans" w:hAnsi="Century Gothic" w:cs="Open Sans"/>
          <w:sz w:val="24"/>
          <w:szCs w:val="24"/>
        </w:rPr>
        <w:t xml:space="preserve">Followed by a Q&amp;A Discussion with </w:t>
      </w:r>
    </w:p>
    <w:p w14:paraId="7F3BB68E" w14:textId="77777777" w:rsidR="00A16960" w:rsidRPr="00FD78A8" w:rsidRDefault="009E07BB">
      <w:pPr>
        <w:spacing w:line="240" w:lineRule="auto"/>
        <w:ind w:right="-90"/>
        <w:jc w:val="center"/>
        <w:rPr>
          <w:rFonts w:ascii="Century Gothic" w:eastAsia="Open Sans" w:hAnsi="Century Gothic" w:cs="Open Sans"/>
          <w:color w:val="FF0000"/>
          <w:sz w:val="24"/>
          <w:szCs w:val="24"/>
        </w:rPr>
      </w:pPr>
      <w:r w:rsidRPr="00FD78A8">
        <w:rPr>
          <w:rFonts w:ascii="Century Gothic" w:eastAsia="Open Sans" w:hAnsi="Century Gothic" w:cs="Open Sans"/>
          <w:color w:val="FF0000"/>
          <w:sz w:val="24"/>
          <w:szCs w:val="24"/>
        </w:rPr>
        <w:t>(List panelists as desired if applicable)</w:t>
      </w:r>
    </w:p>
    <w:p w14:paraId="30D75D3F" w14:textId="77777777" w:rsidR="00A16960" w:rsidRPr="00FD78A8" w:rsidRDefault="00A16960">
      <w:pPr>
        <w:jc w:val="center"/>
        <w:rPr>
          <w:rFonts w:ascii="Century Gothic" w:eastAsia="Open Sans" w:hAnsi="Century Gothic" w:cs="Open Sans"/>
        </w:rPr>
      </w:pPr>
    </w:p>
    <w:p w14:paraId="512116DF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sz w:val="28"/>
          <w:szCs w:val="28"/>
        </w:rPr>
      </w:pPr>
      <w:r w:rsidRPr="00FD78A8">
        <w:rPr>
          <w:rFonts w:ascii="Century Gothic" w:eastAsia="Open Sans" w:hAnsi="Century Gothic" w:cs="Open Sans"/>
          <w:b/>
          <w:sz w:val="28"/>
          <w:szCs w:val="28"/>
        </w:rPr>
        <w:t>Event Location</w:t>
      </w:r>
    </w:p>
    <w:p w14:paraId="7D7752CF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color w:val="FF0000"/>
          <w:sz w:val="28"/>
          <w:szCs w:val="28"/>
        </w:rPr>
      </w:pPr>
      <w:r w:rsidRPr="00FD78A8">
        <w:rPr>
          <w:rFonts w:ascii="Century Gothic" w:eastAsia="Open Sans" w:hAnsi="Century Gothic" w:cs="Open Sans"/>
          <w:b/>
          <w:color w:val="FF0000"/>
          <w:sz w:val="28"/>
          <w:szCs w:val="28"/>
        </w:rPr>
        <w:t>(Name &amp; Address)</w:t>
      </w:r>
    </w:p>
    <w:p w14:paraId="65B0BB52" w14:textId="77777777" w:rsidR="00A16960" w:rsidRPr="00FD78A8" w:rsidRDefault="009E07BB">
      <w:pPr>
        <w:jc w:val="center"/>
        <w:rPr>
          <w:rFonts w:ascii="Century Gothic" w:eastAsia="Open Sans" w:hAnsi="Century Gothic" w:cs="Open Sans"/>
        </w:rPr>
      </w:pPr>
      <w:r w:rsidRPr="00FD78A8">
        <w:rPr>
          <w:rFonts w:ascii="Century Gothic" w:eastAsia="Open Sans" w:hAnsi="Century Gothic" w:cs="Open Sans"/>
        </w:rPr>
        <w:t xml:space="preserve"> </w:t>
      </w:r>
    </w:p>
    <w:p w14:paraId="480F16D3" w14:textId="77777777" w:rsidR="00A16960" w:rsidRPr="00FD78A8" w:rsidRDefault="009E07BB">
      <w:pPr>
        <w:jc w:val="center"/>
        <w:rPr>
          <w:rFonts w:ascii="Century Gothic" w:eastAsia="Open Sans" w:hAnsi="Century Gothic" w:cs="Open Sans"/>
          <w:color w:val="352CFF"/>
          <w:sz w:val="28"/>
          <w:szCs w:val="28"/>
          <w:u w:val="single"/>
        </w:rPr>
      </w:pPr>
      <w:r w:rsidRPr="00FD78A8">
        <w:rPr>
          <w:rFonts w:ascii="Century Gothic" w:eastAsia="Open Sans" w:hAnsi="Century Gothic" w:cs="Open Sans"/>
          <w:sz w:val="28"/>
          <w:szCs w:val="28"/>
        </w:rPr>
        <w:t xml:space="preserve">Please RSVP to </w:t>
      </w:r>
      <w:r w:rsidRPr="00FD78A8">
        <w:rPr>
          <w:rFonts w:ascii="Century Gothic" w:eastAsia="Open Sans" w:hAnsi="Century Gothic" w:cs="Open Sans"/>
          <w:color w:val="352CFF"/>
          <w:sz w:val="28"/>
          <w:szCs w:val="28"/>
          <w:u w:val="single"/>
        </w:rPr>
        <w:t>hyperlinked email address or link to web page</w:t>
      </w:r>
    </w:p>
    <w:p w14:paraId="05EB74EC" w14:textId="77777777" w:rsidR="00A16960" w:rsidRPr="00FD78A8" w:rsidRDefault="00A16960">
      <w:pPr>
        <w:jc w:val="center"/>
        <w:rPr>
          <w:rFonts w:ascii="Century Gothic" w:eastAsia="Open Sans" w:hAnsi="Century Gothic" w:cs="Open Sans"/>
        </w:rPr>
      </w:pPr>
    </w:p>
    <w:p w14:paraId="34F1342A" w14:textId="77777777" w:rsidR="00A16960" w:rsidRPr="00FD78A8" w:rsidRDefault="009E07BB">
      <w:pPr>
        <w:jc w:val="center"/>
        <w:rPr>
          <w:rFonts w:ascii="Century Gothic" w:eastAsia="Open Sans" w:hAnsi="Century Gothic" w:cs="Open Sans"/>
          <w:color w:val="FF000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If you must cancel your RSVP, please call </w:t>
      </w:r>
      <w:r w:rsidRPr="00FD78A8">
        <w:rPr>
          <w:rFonts w:ascii="Century Gothic" w:eastAsia="Open Sans" w:hAnsi="Century Gothic" w:cs="Open Sans"/>
          <w:color w:val="352CFF"/>
          <w:sz w:val="20"/>
          <w:szCs w:val="20"/>
          <w:u w:val="single"/>
        </w:rPr>
        <w:t>studio number</w:t>
      </w:r>
      <w:r w:rsidRPr="00FD78A8">
        <w:rPr>
          <w:rFonts w:ascii="Century Gothic" w:eastAsia="Open Sans" w:hAnsi="Century Gothic" w:cs="Open Sans"/>
          <w:sz w:val="20"/>
          <w:szCs w:val="20"/>
        </w:rPr>
        <w:t xml:space="preserve"> or email </w:t>
      </w:r>
      <w:r w:rsidRPr="00FD78A8">
        <w:rPr>
          <w:rFonts w:ascii="Century Gothic" w:eastAsia="Open Sans" w:hAnsi="Century Gothic" w:cs="Open Sans"/>
          <w:color w:val="352CFF"/>
          <w:sz w:val="20"/>
          <w:szCs w:val="20"/>
          <w:u w:val="single"/>
        </w:rPr>
        <w:t>hyperlinked cancellation email address</w:t>
      </w:r>
      <w:r w:rsidRPr="00FD78A8">
        <w:rPr>
          <w:rFonts w:ascii="Century Gothic" w:eastAsia="Open Sans" w:hAnsi="Century Gothic" w:cs="Open Sans"/>
          <w:sz w:val="20"/>
          <w:szCs w:val="20"/>
        </w:rPr>
        <w:t xml:space="preserve"> </w:t>
      </w:r>
      <w:r w:rsidRPr="00FD78A8">
        <w:rPr>
          <w:rFonts w:ascii="Century Gothic" w:eastAsia="Open Sans" w:hAnsi="Century Gothic" w:cs="Open Sans"/>
          <w:color w:val="FF0000"/>
          <w:sz w:val="20"/>
          <w:szCs w:val="20"/>
        </w:rPr>
        <w:t xml:space="preserve">(choose either or both) </w:t>
      </w:r>
      <w:r w:rsidRPr="00FD78A8">
        <w:rPr>
          <w:rFonts w:ascii="Century Gothic" w:eastAsia="Open Sans" w:hAnsi="Century Gothic" w:cs="Open Sans"/>
          <w:sz w:val="20"/>
          <w:szCs w:val="20"/>
        </w:rPr>
        <w:t>and include your name, screening title, date, and time.</w:t>
      </w:r>
    </w:p>
    <w:p w14:paraId="246AEC1A" w14:textId="77777777" w:rsidR="00A16960" w:rsidRPr="00FD78A8" w:rsidRDefault="009E07BB">
      <w:pPr>
        <w:spacing w:line="240" w:lineRule="auto"/>
        <w:ind w:right="-90"/>
        <w:rPr>
          <w:rFonts w:ascii="Century Gothic" w:eastAsia="Open Sans" w:hAnsi="Century Gothic" w:cs="Open Sans"/>
          <w:b/>
          <w:sz w:val="19"/>
          <w:szCs w:val="19"/>
        </w:rPr>
      </w:pPr>
      <w:r w:rsidRPr="00FD78A8">
        <w:rPr>
          <w:rFonts w:ascii="Century Gothic" w:eastAsia="Open Sans" w:hAnsi="Century Gothic" w:cs="Open Sans"/>
          <w:b/>
          <w:sz w:val="19"/>
          <w:szCs w:val="19"/>
        </w:rPr>
        <w:t xml:space="preserve"> </w:t>
      </w:r>
    </w:p>
    <w:p w14:paraId="34F067CE" w14:textId="77777777" w:rsidR="00A16960" w:rsidRPr="00FD78A8" w:rsidRDefault="009E07BB">
      <w:pPr>
        <w:spacing w:before="100" w:line="240" w:lineRule="auto"/>
        <w:ind w:right="-90"/>
        <w:jc w:val="center"/>
        <w:rPr>
          <w:rFonts w:ascii="Century Gothic" w:eastAsia="Open Sans" w:hAnsi="Century Gothic" w:cs="Open Sans"/>
          <w:sz w:val="24"/>
          <w:szCs w:val="24"/>
          <w:u w:val="single"/>
        </w:rPr>
      </w:pPr>
      <w:r w:rsidRPr="00FD78A8">
        <w:rPr>
          <w:rFonts w:ascii="Century Gothic" w:eastAsia="Open Sans" w:hAnsi="Century Gothic" w:cs="Open Sans"/>
          <w:sz w:val="24"/>
          <w:szCs w:val="24"/>
          <w:u w:val="single"/>
        </w:rPr>
        <w:t>About Title</w:t>
      </w:r>
    </w:p>
    <w:p w14:paraId="05CB12D2" w14:textId="77777777" w:rsidR="00A16960" w:rsidRPr="00FD78A8" w:rsidRDefault="009E07BB">
      <w:pPr>
        <w:spacing w:line="240" w:lineRule="auto"/>
        <w:ind w:right="-90"/>
        <w:jc w:val="center"/>
        <w:rPr>
          <w:rFonts w:ascii="Century Gothic" w:eastAsia="Open Sans" w:hAnsi="Century Gothic" w:cs="Open Sans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>Description of title being screened.</w:t>
      </w:r>
    </w:p>
    <w:p w14:paraId="5A9DB29E" w14:textId="77777777" w:rsidR="00A16960" w:rsidRPr="00FD78A8" w:rsidRDefault="00A16960">
      <w:pPr>
        <w:spacing w:line="240" w:lineRule="auto"/>
        <w:ind w:right="-90"/>
        <w:jc w:val="center"/>
        <w:rPr>
          <w:rFonts w:ascii="Century Gothic" w:eastAsia="Open Sans" w:hAnsi="Century Gothic" w:cs="Open Sans"/>
          <w:sz w:val="20"/>
          <w:szCs w:val="20"/>
        </w:rPr>
      </w:pPr>
    </w:p>
    <w:p w14:paraId="6EDA374E" w14:textId="77777777" w:rsidR="00A16960" w:rsidRPr="00FD78A8" w:rsidRDefault="009E07BB">
      <w:pPr>
        <w:jc w:val="center"/>
        <w:rPr>
          <w:rFonts w:ascii="Century Gothic" w:eastAsia="Open Sans" w:hAnsi="Century Gothic" w:cs="Open Sans"/>
          <w:color w:val="FF0000"/>
          <w:sz w:val="20"/>
          <w:szCs w:val="20"/>
        </w:rPr>
      </w:pPr>
      <w:r w:rsidRPr="00FD78A8">
        <w:rPr>
          <w:rFonts w:ascii="Century Gothic" w:eastAsia="Open Sans" w:hAnsi="Century Gothic" w:cs="Open Sans"/>
          <w:sz w:val="20"/>
          <w:szCs w:val="20"/>
        </w:rPr>
        <w:t xml:space="preserve">Runtime: </w:t>
      </w:r>
      <w:r w:rsidRPr="00FD78A8">
        <w:rPr>
          <w:rFonts w:ascii="Century Gothic" w:eastAsia="Open Sans" w:hAnsi="Century Gothic" w:cs="Open Sans"/>
          <w:color w:val="FF0000"/>
          <w:sz w:val="20"/>
          <w:szCs w:val="20"/>
        </w:rPr>
        <w:t>minutes</w:t>
      </w:r>
    </w:p>
    <w:p w14:paraId="4488985B" w14:textId="77777777" w:rsidR="00A16960" w:rsidRPr="00FD78A8" w:rsidRDefault="009E07BB">
      <w:pPr>
        <w:ind w:left="-270"/>
        <w:rPr>
          <w:rFonts w:ascii="Century Gothic" w:eastAsia="Open Sans" w:hAnsi="Century Gothic" w:cs="Open Sans"/>
        </w:rPr>
      </w:pPr>
      <w:r w:rsidRPr="00FD78A8">
        <w:rPr>
          <w:rFonts w:ascii="Century Gothic" w:eastAsia="Open Sans" w:hAnsi="Century Gothic" w:cs="Open Sans"/>
        </w:rPr>
        <w:t xml:space="preserve"> </w:t>
      </w:r>
    </w:p>
    <w:p w14:paraId="4749BFFD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sz w:val="18"/>
          <w:szCs w:val="18"/>
        </w:rPr>
      </w:pPr>
      <w:r w:rsidRPr="00FD78A8">
        <w:rPr>
          <w:rFonts w:ascii="Century Gothic" w:eastAsia="Open Sans" w:hAnsi="Century Gothic" w:cs="Open Sans"/>
          <w:b/>
          <w:sz w:val="18"/>
          <w:szCs w:val="18"/>
        </w:rPr>
        <w:t xml:space="preserve">PLEASE ARRIVE AT LEAST 45 MINUTES EARLY. </w:t>
      </w:r>
    </w:p>
    <w:p w14:paraId="73571A15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sz w:val="18"/>
          <w:szCs w:val="18"/>
        </w:rPr>
      </w:pPr>
      <w:r w:rsidRPr="00FD78A8">
        <w:rPr>
          <w:rFonts w:ascii="Century Gothic" w:eastAsia="Open Sans" w:hAnsi="Century Gothic" w:cs="Open Sans"/>
          <w:b/>
          <w:sz w:val="18"/>
          <w:szCs w:val="18"/>
        </w:rPr>
        <w:t xml:space="preserve">SCREENINGS ARE OVERBOOKED TO COMPENSATE FOR NO-SHOWS. </w:t>
      </w:r>
    </w:p>
    <w:p w14:paraId="6F909B46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sz w:val="18"/>
          <w:szCs w:val="18"/>
        </w:rPr>
      </w:pPr>
      <w:r w:rsidRPr="00FD78A8">
        <w:rPr>
          <w:rFonts w:ascii="Century Gothic" w:eastAsia="Open Sans" w:hAnsi="Century Gothic" w:cs="Open Sans"/>
          <w:b/>
          <w:sz w:val="18"/>
          <w:szCs w:val="18"/>
        </w:rPr>
        <w:t xml:space="preserve">RSVPS DO NOT GUARANTEE SEATING. </w:t>
      </w:r>
    </w:p>
    <w:p w14:paraId="19A1D22E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sz w:val="18"/>
          <w:szCs w:val="18"/>
        </w:rPr>
      </w:pPr>
      <w:r w:rsidRPr="00FD78A8">
        <w:rPr>
          <w:rFonts w:ascii="Century Gothic" w:eastAsia="Open Sans" w:hAnsi="Century Gothic" w:cs="Open Sans"/>
          <w:b/>
          <w:sz w:val="18"/>
          <w:szCs w:val="18"/>
        </w:rPr>
        <w:t xml:space="preserve">YOU MUST BRING YOUR SAG AWARDS NOM COMM CARD </w:t>
      </w:r>
      <w:r w:rsidRPr="00FD78A8">
        <w:rPr>
          <w:rFonts w:ascii="Century Gothic" w:eastAsia="Open Sans" w:hAnsi="Century Gothic" w:cs="Open Sans"/>
          <w:b/>
          <w:color w:val="FF0000"/>
          <w:sz w:val="18"/>
          <w:szCs w:val="18"/>
        </w:rPr>
        <w:t>(SAG-AFTRA MEMBER CARD if RSVP)</w:t>
      </w:r>
      <w:r w:rsidRPr="00FD78A8">
        <w:rPr>
          <w:rFonts w:ascii="Century Gothic" w:eastAsia="Open Sans" w:hAnsi="Century Gothic" w:cs="Open Sans"/>
          <w:b/>
          <w:sz w:val="18"/>
          <w:szCs w:val="18"/>
        </w:rPr>
        <w:t xml:space="preserve"> AND PHOTO ID FOR ADMISSION.</w:t>
      </w:r>
    </w:p>
    <w:p w14:paraId="7008EB07" w14:textId="77777777" w:rsidR="00A16960" w:rsidRPr="00FD78A8" w:rsidRDefault="00A16960">
      <w:pPr>
        <w:jc w:val="center"/>
        <w:rPr>
          <w:rFonts w:ascii="Century Gothic" w:eastAsia="Open Sans" w:hAnsi="Century Gothic" w:cs="Open Sans"/>
          <w:b/>
        </w:rPr>
      </w:pPr>
    </w:p>
    <w:p w14:paraId="212D4DDA" w14:textId="77777777" w:rsidR="00A16960" w:rsidRPr="00FD78A8" w:rsidRDefault="009E07BB">
      <w:pPr>
        <w:jc w:val="center"/>
        <w:rPr>
          <w:rFonts w:ascii="Century Gothic" w:eastAsia="Open Sans" w:hAnsi="Century Gothic" w:cs="Open Sans"/>
          <w:sz w:val="18"/>
          <w:szCs w:val="18"/>
        </w:rPr>
      </w:pPr>
      <w:r w:rsidRPr="00FD78A8">
        <w:rPr>
          <w:rFonts w:ascii="Century Gothic" w:eastAsia="Open Sans" w:hAnsi="Century Gothic" w:cs="Open Sans"/>
          <w:sz w:val="18"/>
          <w:szCs w:val="18"/>
        </w:rPr>
        <w:t>NOT PAID FOR BY SAG-AFTRA</w:t>
      </w:r>
    </w:p>
    <w:p w14:paraId="621063A8" w14:textId="77777777" w:rsidR="00A16960" w:rsidRPr="00FD78A8" w:rsidRDefault="009E07BB">
      <w:pPr>
        <w:jc w:val="center"/>
        <w:rPr>
          <w:rFonts w:ascii="Century Gothic" w:eastAsia="Open Sans" w:hAnsi="Century Gothic" w:cs="Open Sans"/>
          <w:b/>
          <w:color w:val="FF0000"/>
          <w:sz w:val="18"/>
          <w:szCs w:val="18"/>
        </w:rPr>
      </w:pPr>
      <w:r w:rsidRPr="00FD78A8">
        <w:rPr>
          <w:rFonts w:ascii="Century Gothic" w:eastAsia="Open Sans" w:hAnsi="Century Gothic" w:cs="Open Sans"/>
          <w:b/>
          <w:color w:val="FF0000"/>
          <w:sz w:val="18"/>
          <w:szCs w:val="18"/>
        </w:rPr>
        <w:t>– OR –</w:t>
      </w:r>
    </w:p>
    <w:p w14:paraId="29CC1E77" w14:textId="77777777" w:rsidR="00A16960" w:rsidRPr="00FD78A8" w:rsidRDefault="009E07BB">
      <w:pPr>
        <w:jc w:val="center"/>
        <w:rPr>
          <w:rFonts w:ascii="Century Gothic" w:eastAsia="Open Sans" w:hAnsi="Century Gothic" w:cs="Open Sans"/>
          <w:color w:val="FF0000"/>
          <w:sz w:val="18"/>
          <w:szCs w:val="18"/>
        </w:rPr>
      </w:pPr>
      <w:r w:rsidRPr="00FD78A8">
        <w:rPr>
          <w:rFonts w:ascii="Century Gothic" w:eastAsia="Open Sans" w:hAnsi="Century Gothic" w:cs="Open Sans"/>
          <w:sz w:val="18"/>
          <w:szCs w:val="18"/>
        </w:rPr>
        <w:t xml:space="preserve"> PAID FOR BY </w:t>
      </w:r>
      <w:r w:rsidRPr="00FD78A8">
        <w:rPr>
          <w:rFonts w:ascii="Century Gothic" w:eastAsia="Open Sans" w:hAnsi="Century Gothic" w:cs="Open Sans"/>
          <w:color w:val="FF0000"/>
          <w:sz w:val="18"/>
          <w:szCs w:val="18"/>
        </w:rPr>
        <w:t>STUDIO / PRODUCTION COMPANY / NETWORK</w:t>
      </w:r>
    </w:p>
    <w:sectPr w:rsidR="00A16960" w:rsidRPr="00FD78A8" w:rsidSect="00610D63">
      <w:pgSz w:w="12240" w:h="15840"/>
      <w:pgMar w:top="495" w:right="540" w:bottom="567" w:left="450" w:header="720" w:footer="37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A7B50"/>
    <w:multiLevelType w:val="multilevel"/>
    <w:tmpl w:val="016CD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897EE1"/>
    <w:multiLevelType w:val="multilevel"/>
    <w:tmpl w:val="9C1C6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8C12A27"/>
    <w:multiLevelType w:val="multilevel"/>
    <w:tmpl w:val="ABD8F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60"/>
    <w:rsid w:val="002949C2"/>
    <w:rsid w:val="00610D63"/>
    <w:rsid w:val="0070145C"/>
    <w:rsid w:val="009E07BB"/>
    <w:rsid w:val="00A16960"/>
    <w:rsid w:val="00B63ABE"/>
    <w:rsid w:val="00D759E9"/>
    <w:rsid w:val="00E6528D"/>
    <w:rsid w:val="00F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18636"/>
  <w15:docId w15:val="{20336BE1-248D-0B4F-9165-6BC14105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236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BA"/>
  </w:style>
  <w:style w:type="paragraph" w:styleId="Footer">
    <w:name w:val="footer"/>
    <w:basedOn w:val="Normal"/>
    <w:link w:val="FooterChar"/>
    <w:uiPriority w:val="99"/>
    <w:unhideWhenUsed/>
    <w:rsid w:val="00354F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agawards.org/awards/campaigns/mailings" TargetMode="External"/><Relationship Id="rId12" Type="http://schemas.openxmlformats.org/officeDocument/2006/relationships/hyperlink" Target="mailto:TitleSAGAwards@studio.com" TargetMode="External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jbrockett@sagawards.org" TargetMode="External"/><Relationship Id="rId8" Type="http://schemas.openxmlformats.org/officeDocument/2006/relationships/hyperlink" Target="mailto:jench@sagawards.org" TargetMode="External"/><Relationship Id="rId9" Type="http://schemas.openxmlformats.org/officeDocument/2006/relationships/hyperlink" Target="mailto:sbarry@sagawards.org" TargetMode="External"/><Relationship Id="rId10" Type="http://schemas.openxmlformats.org/officeDocument/2006/relationships/hyperlink" Target="mailto:jbogulski@sagawar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GLm+3jpulCwu4duw1jXo2//BjA==">AMUW2mUjMS0XO7eF+GcfZ0SOXh7CblvGxnSBfOs34sAIYJzLFok6Wz9upMA+Yd7Usgsd/d6KUY/oHGHNXhuw4QZenYuoENQfb0SsDDuEye9OPb3zRF+TC8Y=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576</Words>
  <Characters>3287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 Coyne-Hoerle</cp:lastModifiedBy>
  <cp:revision>6</cp:revision>
  <dcterms:created xsi:type="dcterms:W3CDTF">2019-07-26T22:46:00Z</dcterms:created>
  <dcterms:modified xsi:type="dcterms:W3CDTF">2019-09-30T18:52:00Z</dcterms:modified>
</cp:coreProperties>
</file>